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line="360" w:lineRule="auto"/>
        <w:jc w:val="center"/>
        <w:rPr>
          <w:sz w:val="32"/>
          <w:szCs w:val="32"/>
        </w:rPr>
      </w:pPr>
      <w:bookmarkStart w:colFirst="0" w:colLast="0" w:name="_l0hbfcjhy95f" w:id="0"/>
      <w:bookmarkEnd w:id="0"/>
      <w:r w:rsidDel="00000000" w:rsidR="00000000" w:rsidRPr="00000000">
        <w:rPr>
          <w:sz w:val="32"/>
          <w:szCs w:val="32"/>
          <w:rtl w:val="0"/>
        </w:rPr>
        <w:t xml:space="preserve">Novel Summary Questionnaire</w:t>
      </w:r>
    </w:p>
    <w:p w:rsidR="00000000" w:rsidDel="00000000" w:rsidP="00000000" w:rsidRDefault="00000000" w:rsidRPr="00000000" w14:paraId="00000002">
      <w:pPr>
        <w:spacing w:line="360" w:lineRule="auto"/>
        <w:rPr/>
      </w:pPr>
      <w:r w:rsidDel="00000000" w:rsidR="00000000" w:rsidRPr="00000000">
        <w:rPr>
          <w:rtl w:val="0"/>
        </w:rPr>
        <w:t xml:space="preserve">Fill in as much as you can. If you just don’t know yet, that’s fine! If the question doesn’t seem relevant, that’s also fine! Or, if you have a couple of ideas, put them all down. This questionnaire is just to get you thinking about your novel as a whole and to highlight things you perhaps missed but should be thinking about. </w:t>
      </w:r>
    </w:p>
    <w:p w:rsidR="00000000" w:rsidDel="00000000" w:rsidP="00000000" w:rsidRDefault="00000000" w:rsidRPr="00000000" w14:paraId="00000003">
      <w:pPr>
        <w:spacing w:line="360" w:lineRule="auto"/>
        <w:rPr/>
      </w:pPr>
      <w:r w:rsidDel="00000000" w:rsidR="00000000" w:rsidRPr="00000000">
        <w:rPr>
          <w:rtl w:val="0"/>
        </w:rPr>
      </w:r>
    </w:p>
    <w:p w:rsidR="00000000" w:rsidDel="00000000" w:rsidP="00000000" w:rsidRDefault="00000000" w:rsidRPr="00000000" w14:paraId="00000004">
      <w:pPr>
        <w:spacing w:line="360" w:lineRule="auto"/>
        <w:rPr/>
      </w:pPr>
      <w:r w:rsidDel="00000000" w:rsidR="00000000" w:rsidRPr="00000000">
        <w:rPr>
          <w:rtl w:val="0"/>
        </w:rPr>
        <w:t xml:space="preserve">As you progress through your novel’s development, redo this questionnaire (without looking at old versions!) to keep track of how the core of your story is developing and what you may have lost/gained in the process. </w:t>
      </w:r>
    </w:p>
    <w:p w:rsidR="00000000" w:rsidDel="00000000" w:rsidP="00000000" w:rsidRDefault="00000000" w:rsidRPr="00000000" w14:paraId="00000005">
      <w:pPr>
        <w:spacing w:line="360" w:lineRule="auto"/>
        <w:rPr/>
      </w:pPr>
      <w:r w:rsidDel="00000000" w:rsidR="00000000" w:rsidRPr="00000000">
        <w:rPr>
          <w:rtl w:val="0"/>
        </w:rPr>
      </w:r>
    </w:p>
    <w:p w:rsidR="00000000" w:rsidDel="00000000" w:rsidP="00000000" w:rsidRDefault="00000000" w:rsidRPr="00000000" w14:paraId="00000006">
      <w:pPr>
        <w:spacing w:line="360" w:lineRule="auto"/>
        <w:rPr/>
      </w:pPr>
      <w:r w:rsidDel="00000000" w:rsidR="00000000" w:rsidRPr="00000000">
        <w:rPr>
          <w:rtl w:val="0"/>
        </w:rPr>
        <w:t xml:space="preserve">Name of the novel</w:t>
      </w:r>
    </w:p>
    <w:tbl>
      <w:tblPr>
        <w:tblStyle w:val="Table1"/>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r>
          </w:p>
        </w:tc>
      </w:tr>
    </w:tbl>
    <w:p w:rsidR="00000000" w:rsidDel="00000000" w:rsidP="00000000" w:rsidRDefault="00000000" w:rsidRPr="00000000" w14:paraId="00000008">
      <w:pPr>
        <w:spacing w:line="360" w:lineRule="auto"/>
        <w:rPr/>
      </w:pPr>
      <w:r w:rsidDel="00000000" w:rsidR="00000000" w:rsidRPr="00000000">
        <w:rPr>
          <w:rtl w:val="0"/>
        </w:rPr>
      </w:r>
    </w:p>
    <w:p w:rsidR="00000000" w:rsidDel="00000000" w:rsidP="00000000" w:rsidRDefault="00000000" w:rsidRPr="00000000" w14:paraId="00000009">
      <w:pPr>
        <w:spacing w:line="360" w:lineRule="auto"/>
        <w:rPr/>
      </w:pPr>
      <w:r w:rsidDel="00000000" w:rsidR="00000000" w:rsidRPr="00000000">
        <w:rPr>
          <w:rtl w:val="0"/>
        </w:rPr>
        <w:t xml:space="preserve">Genre</w:t>
      </w:r>
    </w:p>
    <w:tbl>
      <w:tblPr>
        <w:tblStyle w:val="Table2"/>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360" w:lineRule="auto"/>
              <w:rPr/>
            </w:pPr>
            <w:r w:rsidDel="00000000" w:rsidR="00000000" w:rsidRPr="00000000">
              <w:rPr>
                <w:rtl w:val="0"/>
              </w:rPr>
            </w:r>
          </w:p>
        </w:tc>
      </w:tr>
    </w:tbl>
    <w:p w:rsidR="00000000" w:rsidDel="00000000" w:rsidP="00000000" w:rsidRDefault="00000000" w:rsidRPr="00000000" w14:paraId="0000000B">
      <w:pPr>
        <w:spacing w:line="360" w:lineRule="auto"/>
        <w:rPr/>
      </w:pPr>
      <w:r w:rsidDel="00000000" w:rsidR="00000000" w:rsidRPr="00000000">
        <w:rPr>
          <w:rtl w:val="0"/>
        </w:rPr>
      </w:r>
    </w:p>
    <w:p w:rsidR="00000000" w:rsidDel="00000000" w:rsidP="00000000" w:rsidRDefault="00000000" w:rsidRPr="00000000" w14:paraId="0000000C">
      <w:pPr>
        <w:spacing w:line="360" w:lineRule="auto"/>
        <w:rPr/>
      </w:pPr>
      <w:r w:rsidDel="00000000" w:rsidR="00000000" w:rsidRPr="00000000">
        <w:rPr>
          <w:rtl w:val="0"/>
        </w:rPr>
        <w:t xml:space="preserve">Setting and time period</w:t>
      </w:r>
    </w:p>
    <w:tbl>
      <w:tblPr>
        <w:tblStyle w:val="Table3"/>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360" w:lineRule="auto"/>
              <w:rPr/>
            </w:pPr>
            <w:r w:rsidDel="00000000" w:rsidR="00000000" w:rsidRPr="00000000">
              <w:rPr>
                <w:rtl w:val="0"/>
              </w:rPr>
            </w:r>
          </w:p>
        </w:tc>
      </w:tr>
    </w:tbl>
    <w:p w:rsidR="00000000" w:rsidDel="00000000" w:rsidP="00000000" w:rsidRDefault="00000000" w:rsidRPr="00000000" w14:paraId="0000000E">
      <w:pPr>
        <w:spacing w:line="360" w:lineRule="auto"/>
        <w:rPr/>
      </w:pPr>
      <w:r w:rsidDel="00000000" w:rsidR="00000000" w:rsidRPr="00000000">
        <w:rPr>
          <w:rtl w:val="0"/>
        </w:rPr>
      </w:r>
    </w:p>
    <w:p w:rsidR="00000000" w:rsidDel="00000000" w:rsidP="00000000" w:rsidRDefault="00000000" w:rsidRPr="00000000" w14:paraId="0000000F">
      <w:pPr>
        <w:spacing w:line="360" w:lineRule="auto"/>
        <w:rPr/>
      </w:pPr>
      <w:r w:rsidDel="00000000" w:rsidR="00000000" w:rsidRPr="00000000">
        <w:rPr>
          <w:rtl w:val="0"/>
        </w:rPr>
        <w:t xml:space="preserve">Name of the protagonist</w:t>
      </w:r>
    </w:p>
    <w:tbl>
      <w:tblPr>
        <w:tblStyle w:val="Table4"/>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360" w:lineRule="auto"/>
              <w:rPr/>
            </w:pPr>
            <w:r w:rsidDel="00000000" w:rsidR="00000000" w:rsidRPr="00000000">
              <w:rPr>
                <w:rtl w:val="0"/>
              </w:rPr>
            </w:r>
          </w:p>
        </w:tc>
      </w:tr>
    </w:tbl>
    <w:p w:rsidR="00000000" w:rsidDel="00000000" w:rsidP="00000000" w:rsidRDefault="00000000" w:rsidRPr="00000000" w14:paraId="00000011">
      <w:pPr>
        <w:spacing w:line="360" w:lineRule="auto"/>
        <w:rPr/>
      </w:pPr>
      <w:r w:rsidDel="00000000" w:rsidR="00000000" w:rsidRPr="00000000">
        <w:rPr>
          <w:rtl w:val="0"/>
        </w:rPr>
      </w:r>
    </w:p>
    <w:p w:rsidR="00000000" w:rsidDel="00000000" w:rsidP="00000000" w:rsidRDefault="00000000" w:rsidRPr="00000000" w14:paraId="00000012">
      <w:pPr>
        <w:spacing w:line="360" w:lineRule="auto"/>
        <w:rPr/>
      </w:pPr>
      <w:r w:rsidDel="00000000" w:rsidR="00000000" w:rsidRPr="00000000">
        <w:rPr>
          <w:rtl w:val="0"/>
        </w:rPr>
        <w:t xml:space="preserve">Name/s of protagonist/s in subplots</w:t>
      </w:r>
    </w:p>
    <w:tbl>
      <w:tblPr>
        <w:tblStyle w:val="Table5"/>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360" w:lineRule="auto"/>
              <w:rPr/>
            </w:pPr>
            <w:r w:rsidDel="00000000" w:rsidR="00000000" w:rsidRPr="00000000">
              <w:rPr>
                <w:rtl w:val="0"/>
              </w:rPr>
            </w:r>
          </w:p>
        </w:tc>
      </w:tr>
    </w:tbl>
    <w:p w:rsidR="00000000" w:rsidDel="00000000" w:rsidP="00000000" w:rsidRDefault="00000000" w:rsidRPr="00000000" w14:paraId="00000014">
      <w:pPr>
        <w:spacing w:line="360" w:lineRule="auto"/>
        <w:rPr/>
      </w:pPr>
      <w:r w:rsidDel="00000000" w:rsidR="00000000" w:rsidRPr="00000000">
        <w:rPr>
          <w:rtl w:val="0"/>
        </w:rPr>
      </w:r>
    </w:p>
    <w:p w:rsidR="00000000" w:rsidDel="00000000" w:rsidP="00000000" w:rsidRDefault="00000000" w:rsidRPr="00000000" w14:paraId="00000015">
      <w:pPr>
        <w:spacing w:line="360" w:lineRule="auto"/>
        <w:rPr/>
      </w:pPr>
      <w:r w:rsidDel="00000000" w:rsidR="00000000" w:rsidRPr="00000000">
        <w:rPr>
          <w:rtl w:val="0"/>
        </w:rPr>
        <w:t xml:space="preserve">Name of the antagonist (even if it’s a concept like global warming etc)</w:t>
      </w:r>
    </w:p>
    <w:tbl>
      <w:tblPr>
        <w:tblStyle w:val="Table6"/>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360" w:lineRule="auto"/>
              <w:rPr/>
            </w:pPr>
            <w:r w:rsidDel="00000000" w:rsidR="00000000" w:rsidRPr="00000000">
              <w:rPr>
                <w:rtl w:val="0"/>
              </w:rPr>
            </w:r>
          </w:p>
        </w:tc>
      </w:tr>
    </w:tbl>
    <w:p w:rsidR="00000000" w:rsidDel="00000000" w:rsidP="00000000" w:rsidRDefault="00000000" w:rsidRPr="00000000" w14:paraId="00000017">
      <w:pPr>
        <w:spacing w:line="360" w:lineRule="auto"/>
        <w:rPr/>
      </w:pPr>
      <w:r w:rsidDel="00000000" w:rsidR="00000000" w:rsidRPr="00000000">
        <w:rPr>
          <w:rtl w:val="0"/>
        </w:rPr>
      </w:r>
    </w:p>
    <w:p w:rsidR="00000000" w:rsidDel="00000000" w:rsidP="00000000" w:rsidRDefault="00000000" w:rsidRPr="00000000" w14:paraId="00000018">
      <w:pPr>
        <w:spacing w:line="360" w:lineRule="auto"/>
        <w:rPr/>
      </w:pPr>
      <w:r w:rsidDel="00000000" w:rsidR="00000000" w:rsidRPr="00000000">
        <w:rPr>
          <w:rtl w:val="0"/>
        </w:rPr>
        <w:t xml:space="preserve">What is the main conflict in your story?</w:t>
      </w:r>
    </w:p>
    <w:tbl>
      <w:tblPr>
        <w:tblStyle w:val="Table7"/>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r>
          </w:p>
        </w:tc>
      </w:tr>
    </w:tbl>
    <w:p w:rsidR="00000000" w:rsidDel="00000000" w:rsidP="00000000" w:rsidRDefault="00000000" w:rsidRPr="00000000" w14:paraId="0000001A">
      <w:pPr>
        <w:spacing w:line="360" w:lineRule="auto"/>
        <w:rPr/>
      </w:pPr>
      <w:r w:rsidDel="00000000" w:rsidR="00000000" w:rsidRPr="00000000">
        <w:rPr>
          <w:rtl w:val="0"/>
        </w:rPr>
      </w:r>
    </w:p>
    <w:p w:rsidR="00000000" w:rsidDel="00000000" w:rsidP="00000000" w:rsidRDefault="00000000" w:rsidRPr="00000000" w14:paraId="0000001B">
      <w:pPr>
        <w:spacing w:line="360" w:lineRule="auto"/>
        <w:rPr/>
      </w:pPr>
      <w:r w:rsidDel="00000000" w:rsidR="00000000" w:rsidRPr="00000000">
        <w:rPr>
          <w:rtl w:val="0"/>
        </w:rPr>
        <w:t xml:space="preserve">What is the question your story poses?</w:t>
      </w:r>
    </w:p>
    <w:tbl>
      <w:tblPr>
        <w:tblStyle w:val="Table8"/>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360" w:lineRule="auto"/>
              <w:rPr/>
            </w:pPr>
            <w:r w:rsidDel="00000000" w:rsidR="00000000" w:rsidRPr="00000000">
              <w:rPr>
                <w:rtl w:val="0"/>
              </w:rPr>
            </w:r>
          </w:p>
        </w:tc>
      </w:tr>
    </w:tbl>
    <w:p w:rsidR="00000000" w:rsidDel="00000000" w:rsidP="00000000" w:rsidRDefault="00000000" w:rsidRPr="00000000" w14:paraId="0000001D">
      <w:pPr>
        <w:spacing w:line="360" w:lineRule="auto"/>
        <w:rPr/>
      </w:pPr>
      <w:r w:rsidDel="00000000" w:rsidR="00000000" w:rsidRPr="00000000">
        <w:rPr>
          <w:rtl w:val="0"/>
        </w:rPr>
      </w:r>
    </w:p>
    <w:p w:rsidR="00000000" w:rsidDel="00000000" w:rsidP="00000000" w:rsidRDefault="00000000" w:rsidRPr="00000000" w14:paraId="0000001E">
      <w:pPr>
        <w:spacing w:line="360" w:lineRule="auto"/>
        <w:rPr/>
      </w:pPr>
      <w:r w:rsidDel="00000000" w:rsidR="00000000" w:rsidRPr="00000000">
        <w:rPr>
          <w:rtl w:val="0"/>
        </w:rPr>
        <w:t xml:space="preserve">What are the stakes if your protagonist doesn’t overcome the conflict?</w:t>
      </w:r>
    </w:p>
    <w:tbl>
      <w:tblPr>
        <w:tblStyle w:val="Table9"/>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r>
          </w:p>
        </w:tc>
      </w:tr>
    </w:tbl>
    <w:p w:rsidR="00000000" w:rsidDel="00000000" w:rsidP="00000000" w:rsidRDefault="00000000" w:rsidRPr="00000000" w14:paraId="00000020">
      <w:pPr>
        <w:spacing w:line="360" w:lineRule="auto"/>
        <w:rPr/>
      </w:pPr>
      <w:r w:rsidDel="00000000" w:rsidR="00000000" w:rsidRPr="00000000">
        <w:rPr>
          <w:rtl w:val="0"/>
        </w:rPr>
      </w:r>
    </w:p>
    <w:p w:rsidR="00000000" w:rsidDel="00000000" w:rsidP="00000000" w:rsidRDefault="00000000" w:rsidRPr="00000000" w14:paraId="00000021">
      <w:pPr>
        <w:spacing w:line="360" w:lineRule="auto"/>
        <w:rPr/>
      </w:pPr>
      <w:r w:rsidDel="00000000" w:rsidR="00000000" w:rsidRPr="00000000">
        <w:rPr>
          <w:rtl w:val="0"/>
        </w:rPr>
        <w:t xml:space="preserve">Anything else you think is important?</w:t>
      </w:r>
    </w:p>
    <w:tbl>
      <w:tblPr>
        <w:tblStyle w:val="Table10"/>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r>
          </w:p>
        </w:tc>
      </w:tr>
    </w:tbl>
    <w:p w:rsidR="00000000" w:rsidDel="00000000" w:rsidP="00000000" w:rsidRDefault="00000000" w:rsidRPr="00000000" w14:paraId="00000023">
      <w:pPr>
        <w:spacing w:line="360" w:lineRule="auto"/>
        <w:rPr/>
      </w:pPr>
      <w:r w:rsidDel="00000000" w:rsidR="00000000" w:rsidRPr="00000000">
        <w:rPr>
          <w:rtl w:val="0"/>
        </w:rPr>
      </w:r>
    </w:p>
    <w:p w:rsidR="00000000" w:rsidDel="00000000" w:rsidP="00000000" w:rsidRDefault="00000000" w:rsidRPr="00000000" w14:paraId="00000024">
      <w:pPr>
        <w:spacing w:line="360" w:lineRule="auto"/>
        <w:rPr/>
      </w:pPr>
      <w:r w:rsidDel="00000000" w:rsidR="00000000" w:rsidRPr="00000000">
        <w:rPr>
          <w:rtl w:val="0"/>
        </w:rPr>
        <w:t xml:space="preserve">Using the above, write a 200-word max plot summary. </w:t>
      </w:r>
    </w:p>
    <w:p w:rsidR="00000000" w:rsidDel="00000000" w:rsidP="00000000" w:rsidRDefault="00000000" w:rsidRPr="00000000" w14:paraId="00000025">
      <w:pPr>
        <w:spacing w:line="360" w:lineRule="auto"/>
        <w:rPr/>
      </w:pPr>
      <w:r w:rsidDel="00000000" w:rsidR="00000000" w:rsidRPr="00000000">
        <w:rPr>
          <w:rtl w:val="0"/>
        </w:rPr>
      </w:r>
    </w:p>
    <w:p w:rsidR="00000000" w:rsidDel="00000000" w:rsidP="00000000" w:rsidRDefault="00000000" w:rsidRPr="00000000" w14:paraId="00000026">
      <w:pPr>
        <w:spacing w:line="360" w:lineRule="auto"/>
        <w:rPr/>
      </w:pPr>
      <w:r w:rsidDel="00000000" w:rsidR="00000000" w:rsidRPr="00000000">
        <w:rPr>
          <w:rtl w:val="0"/>
        </w:rPr>
        <w:t xml:space="preserve">You may find the following video from freelance editor Ellen Brock, about writing the plot summary in a query letter, helpful: </w:t>
      </w:r>
      <w:hyperlink r:id="rId6">
        <w:r w:rsidDel="00000000" w:rsidR="00000000" w:rsidRPr="00000000">
          <w:rPr>
            <w:color w:val="1155cc"/>
            <w:u w:val="single"/>
            <w:rtl w:val="0"/>
          </w:rPr>
          <w:t xml:space="preserve">https://www.youtube.com/watch?v=uM65RsSRFko&amp;t=0s</w:t>
        </w:r>
      </w:hyperlink>
      <w:r w:rsidDel="00000000" w:rsidR="00000000" w:rsidRPr="00000000">
        <w:rPr>
          <w:rtl w:val="0"/>
        </w:rPr>
      </w:r>
    </w:p>
    <w:p w:rsidR="00000000" w:rsidDel="00000000" w:rsidP="00000000" w:rsidRDefault="00000000" w:rsidRPr="00000000" w14:paraId="00000027">
      <w:pPr>
        <w:spacing w:line="360" w:lineRule="auto"/>
        <w:rPr/>
      </w:pPr>
      <w:r w:rsidDel="00000000" w:rsidR="00000000" w:rsidRPr="00000000">
        <w:rPr>
          <w:rtl w:val="0"/>
        </w:rPr>
      </w:r>
    </w:p>
    <w:tbl>
      <w:tblPr>
        <w:tblStyle w:val="Table11"/>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r>
          </w:p>
        </w:tc>
      </w:tr>
    </w:tbl>
    <w:p w:rsidR="00000000" w:rsidDel="00000000" w:rsidP="00000000" w:rsidRDefault="00000000" w:rsidRPr="00000000" w14:paraId="00000029">
      <w:pPr>
        <w:spacing w:line="360" w:lineRule="auto"/>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jc w:val="both"/>
      <w:rPr>
        <w:color w:val="999999"/>
      </w:rPr>
    </w:pPr>
    <w:r w:rsidDel="00000000" w:rsidR="00000000" w:rsidRPr="00000000">
      <w:rPr>
        <w:color w:val="999999"/>
        <w:rtl w:val="0"/>
      </w:rPr>
      <w:t xml:space="preserve">Kinneson Lalor</w:t>
      <w:tab/>
      <w:tab/>
      <w:tab/>
      <w:t xml:space="preserve">kinnesonlalor.com</w:t>
      <w:tab/>
      <w:tab/>
      <w:tab/>
      <w:t xml:space="preserve">@KinnesonLalor</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_GB"/>
      </w:rPr>
    </w:rPrDefault>
    <w:pPrDefault>
      <w:pPr>
        <w:spacing w:line="4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youtube.com/watch?v=uM65RsSRFko&amp;t=0s" TargetMode="Externa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